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Форма 1</w:t>
      </w: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ЗАЯВКА</w:t>
      </w: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инициативной темы в плане научно-исследовательских работ</w:t>
      </w: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________________________________________</w:t>
      </w: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eastAsia="ru-RU"/>
        </w:rPr>
        <w:t>(подразделение)</w:t>
      </w: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BD2" w:rsidRPr="00531BD2" w:rsidRDefault="00531BD2" w:rsidP="00531BD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Тема: ________________________________________________________</w:t>
      </w:r>
    </w:p>
    <w:p w:rsidR="00531BD2" w:rsidRPr="00531BD2" w:rsidRDefault="00531BD2" w:rsidP="00531BD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Кафедра: ____________________________________________________</w:t>
      </w:r>
    </w:p>
    <w:p w:rsidR="00531BD2" w:rsidRPr="00531BD2" w:rsidRDefault="00531BD2" w:rsidP="00531BD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1BD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</w:t>
      </w:r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акультет:_</w:t>
      </w:r>
      <w:proofErr w:type="gramEnd"/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__________________________________________________</w:t>
      </w:r>
    </w:p>
    <w:p w:rsidR="00531BD2" w:rsidRPr="00531BD2" w:rsidRDefault="00531BD2" w:rsidP="00531BD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Руководитель темы: __________________________________________</w:t>
      </w:r>
    </w:p>
    <w:p w:rsidR="00531BD2" w:rsidRPr="00531BD2" w:rsidRDefault="00531BD2" w:rsidP="00531BD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                                                          </w:t>
      </w:r>
      <w:r w:rsidRPr="00531BD2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ru-RU"/>
        </w:rPr>
        <w:t>(ФИО, уч. звание, уч. степень)</w:t>
      </w:r>
    </w:p>
    <w:p w:rsidR="00531BD2" w:rsidRPr="00531BD2" w:rsidRDefault="00531BD2" w:rsidP="00531BD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творческого коллектива и планируемый объем НИР: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701"/>
        <w:gridCol w:w="1134"/>
        <w:gridCol w:w="2268"/>
        <w:gridCol w:w="1134"/>
      </w:tblGrid>
      <w:tr w:rsidR="00531BD2" w:rsidRPr="00531BD2" w:rsidTr="00096D94">
        <w:tc>
          <w:tcPr>
            <w:tcW w:w="567" w:type="dxa"/>
            <w:vAlign w:val="center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  <w:vAlign w:val="center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исполнителей</w:t>
            </w:r>
          </w:p>
        </w:tc>
        <w:tc>
          <w:tcPr>
            <w:tcW w:w="1134" w:type="dxa"/>
            <w:vAlign w:val="center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2268" w:type="dxa"/>
            <w:vAlign w:val="center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134" w:type="dxa"/>
            <w:vAlign w:val="center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Объем, час</w:t>
            </w:r>
          </w:p>
        </w:tc>
      </w:tr>
      <w:tr w:rsidR="00531BD2" w:rsidRPr="00531BD2" w:rsidTr="00096D94">
        <w:tc>
          <w:tcPr>
            <w:tcW w:w="567" w:type="dxa"/>
          </w:tcPr>
          <w:p w:rsidR="00531BD2" w:rsidRPr="00531BD2" w:rsidRDefault="00531BD2" w:rsidP="00531BD2">
            <w:pPr>
              <w:widowControl w:val="0"/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BD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ххх</w:t>
            </w:r>
            <w:proofErr w:type="spellEnd"/>
          </w:p>
        </w:tc>
        <w:tc>
          <w:tcPr>
            <w:tcW w:w="1701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Руководитель работ</w:t>
            </w:r>
          </w:p>
        </w:tc>
        <w:tc>
          <w:tcPr>
            <w:tcW w:w="1134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к.т.н.</w:t>
            </w: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1134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  <w:proofErr w:type="spellEnd"/>
          </w:p>
        </w:tc>
      </w:tr>
      <w:tr w:rsidR="00531BD2" w:rsidRPr="00531BD2" w:rsidTr="00096D94">
        <w:tc>
          <w:tcPr>
            <w:tcW w:w="567" w:type="dxa"/>
          </w:tcPr>
          <w:p w:rsidR="00531BD2" w:rsidRPr="00531BD2" w:rsidRDefault="00531BD2" w:rsidP="00531BD2">
            <w:pPr>
              <w:widowControl w:val="0"/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ххх</w:t>
            </w:r>
            <w:proofErr w:type="spellEnd"/>
          </w:p>
        </w:tc>
        <w:tc>
          <w:tcPr>
            <w:tcW w:w="1701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Отв. исполнитель</w:t>
            </w:r>
          </w:p>
        </w:tc>
        <w:tc>
          <w:tcPr>
            <w:tcW w:w="1134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к.т.н.</w:t>
            </w: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BD2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ххх</w:t>
            </w:r>
            <w:proofErr w:type="spellEnd"/>
          </w:p>
        </w:tc>
      </w:tr>
      <w:tr w:rsidR="00531BD2" w:rsidRPr="00531BD2" w:rsidTr="00096D94">
        <w:tc>
          <w:tcPr>
            <w:tcW w:w="567" w:type="dxa"/>
          </w:tcPr>
          <w:p w:rsidR="00531BD2" w:rsidRPr="00531BD2" w:rsidRDefault="00531BD2" w:rsidP="00531BD2">
            <w:pPr>
              <w:widowControl w:val="0"/>
              <w:numPr>
                <w:ilvl w:val="0"/>
                <w:numId w:val="2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ххх</w:t>
            </w:r>
            <w:proofErr w:type="spellEnd"/>
          </w:p>
        </w:tc>
        <w:tc>
          <w:tcPr>
            <w:tcW w:w="1701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34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к.т.н.</w:t>
            </w: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531BD2" w:rsidRPr="00531BD2" w:rsidRDefault="00531BD2" w:rsidP="00531BD2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1BD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ххх</w:t>
            </w:r>
            <w:proofErr w:type="spellEnd"/>
          </w:p>
        </w:tc>
      </w:tr>
    </w:tbl>
    <w:p w:rsidR="00531BD2" w:rsidRPr="00531BD2" w:rsidRDefault="00531BD2" w:rsidP="00531BD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Суммарный объем трудозатр</w:t>
      </w:r>
      <w:r w:rsidR="00AE7B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ат творческого коллектива в 201__-201___</w:t>
      </w:r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учебном году по индивидуальным планам преподавателей на выполнение НИР </w:t>
      </w:r>
      <w:proofErr w:type="gramStart"/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составляет  -</w:t>
      </w:r>
      <w:proofErr w:type="gramEnd"/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_____ час.</w:t>
      </w:r>
    </w:p>
    <w:p w:rsidR="00531BD2" w:rsidRPr="00531BD2" w:rsidRDefault="00531BD2" w:rsidP="00531BD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Тема соответству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ет научному направлению ФГАОУ В</w:t>
      </w:r>
      <w:r w:rsidRPr="00531BD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 СВФУ: ____________________</w:t>
      </w:r>
      <w:r w:rsidR="00AE7B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</w:t>
      </w:r>
    </w:p>
    <w:p w:rsidR="00531BD2" w:rsidRPr="00531BD2" w:rsidRDefault="00531BD2" w:rsidP="00531BD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AE7BEE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 xml:space="preserve">                 (сайт СВФУ раздел Наука и инновации</w:t>
      </w:r>
      <w:r w:rsidRPr="00531BD2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eastAsia="ru-RU"/>
        </w:rPr>
        <w:t>)</w:t>
      </w:r>
    </w:p>
    <w:p w:rsidR="00531BD2" w:rsidRPr="00531BD2" w:rsidRDefault="00531BD2" w:rsidP="00531BD2">
      <w:pPr>
        <w:widowControl w:val="0"/>
        <w:numPr>
          <w:ilvl w:val="0"/>
          <w:numId w:val="1"/>
        </w:numPr>
        <w:shd w:val="clear" w:color="auto" w:fill="FFFFFF"/>
        <w:tabs>
          <w:tab w:val="left" w:pos="1145"/>
          <w:tab w:val="left" w:leader="dot" w:pos="6098"/>
          <w:tab w:val="left" w:leader="hyphen" w:pos="6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Число студентов, привлекаемых к выполнению НИР —  _______ человек.</w:t>
      </w: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Руководитель </w:t>
      </w:r>
      <w:proofErr w:type="gramStart"/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темы  _</w:t>
      </w:r>
      <w:proofErr w:type="gramEnd"/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 Ф.И.О.</w:t>
      </w: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</w:t>
      </w:r>
      <w:r w:rsidRPr="00531BD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(подпись)</w:t>
      </w: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  <w:proofErr w:type="gramStart"/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Заведующий  кафедрой</w:t>
      </w:r>
      <w:proofErr w:type="gramEnd"/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_______________________ Ф.И.О.                                                           </w:t>
      </w:r>
      <w:r w:rsidRPr="00531BD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                      </w:t>
      </w:r>
      <w:r w:rsidRPr="00531BD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(подпись)</w:t>
      </w: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                     </w:t>
      </w: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СОГЛАСОВАНО</w:t>
      </w: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Руководитель</w:t>
      </w:r>
    </w:p>
    <w:p w:rsidR="00531BD2" w:rsidRPr="00531BD2" w:rsidRDefault="00531BD2" w:rsidP="00531B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подразделения     ___________________________________ Ф.И.О.                                                          </w:t>
      </w:r>
    </w:p>
    <w:p w:rsidR="00531BD2" w:rsidRPr="00531BD2" w:rsidRDefault="00531BD2" w:rsidP="00531BD2">
      <w:pPr>
        <w:widowControl w:val="0"/>
        <w:shd w:val="clear" w:color="auto" w:fill="FFFFFF"/>
        <w:tabs>
          <w:tab w:val="left" w:pos="5285"/>
        </w:tabs>
        <w:autoSpaceDE w:val="0"/>
        <w:autoSpaceDN w:val="0"/>
        <w:adjustRightInd w:val="0"/>
        <w:spacing w:after="0" w:line="240" w:lineRule="auto"/>
        <w:ind w:left="482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Форма 2</w:t>
      </w:r>
    </w:p>
    <w:p w:rsidR="00531BD2" w:rsidRPr="00531BD2" w:rsidRDefault="00531BD2" w:rsidP="00531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531BD2" w:rsidRPr="00531BD2" w:rsidRDefault="00531BD2" w:rsidP="00531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53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Северо-Восточный </w:t>
      </w:r>
      <w:proofErr w:type="gramStart"/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федеральный  университет</w:t>
      </w:r>
      <w:proofErr w:type="gramEnd"/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имени М.К. </w:t>
      </w:r>
      <w:proofErr w:type="spellStart"/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6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285"/>
        <w:gridCol w:w="295"/>
        <w:gridCol w:w="4523"/>
        <w:gridCol w:w="295"/>
      </w:tblGrid>
      <w:tr w:rsidR="00531BD2" w:rsidRPr="00531BD2" w:rsidTr="00096D94">
        <w:trPr>
          <w:gridAfter w:val="1"/>
          <w:wAfter w:w="295" w:type="dxa"/>
          <w:trHeight w:val="424"/>
        </w:trPr>
        <w:tc>
          <w:tcPr>
            <w:tcW w:w="4253" w:type="dxa"/>
          </w:tcPr>
          <w:p w:rsidR="00531BD2" w:rsidRPr="00531BD2" w:rsidRDefault="00531BD2" w:rsidP="00531BD2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BD2" w:rsidRPr="00531BD2" w:rsidRDefault="00531BD2" w:rsidP="00531BD2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</w:tcPr>
          <w:p w:rsidR="00531BD2" w:rsidRPr="00531BD2" w:rsidRDefault="00531BD2" w:rsidP="00531BD2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left w:val="nil"/>
            </w:tcBorders>
          </w:tcPr>
          <w:p w:rsidR="00531BD2" w:rsidRPr="00531BD2" w:rsidRDefault="00531BD2" w:rsidP="00531BD2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BD2" w:rsidRPr="00531BD2" w:rsidRDefault="00531BD2" w:rsidP="00531BD2">
            <w:pPr>
              <w:spacing w:after="0" w:line="240" w:lineRule="auto"/>
              <w:ind w:left="211" w:hanging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УТВЕРЖДАЮ</w:t>
            </w:r>
          </w:p>
        </w:tc>
      </w:tr>
      <w:tr w:rsidR="00531BD2" w:rsidRPr="00531BD2" w:rsidTr="00096D94">
        <w:trPr>
          <w:trHeight w:val="1717"/>
        </w:trPr>
        <w:tc>
          <w:tcPr>
            <w:tcW w:w="4538" w:type="dxa"/>
            <w:gridSpan w:val="2"/>
          </w:tcPr>
          <w:p w:rsidR="00531BD2" w:rsidRPr="00531BD2" w:rsidRDefault="00531BD2" w:rsidP="00531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531BD2" w:rsidRPr="00531BD2" w:rsidRDefault="00531BD2" w:rsidP="00531BD2">
            <w:pPr>
              <w:spacing w:after="0" w:line="240" w:lineRule="auto"/>
              <w:ind w:left="211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tcBorders>
              <w:left w:val="nil"/>
            </w:tcBorders>
          </w:tcPr>
          <w:p w:rsidR="00531BD2" w:rsidRDefault="00531BD2" w:rsidP="00531BD2">
            <w:pPr>
              <w:spacing w:after="0" w:line="240" w:lineRule="auto"/>
              <w:ind w:left="33"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– </w:t>
            </w:r>
          </w:p>
          <w:p w:rsidR="00531BD2" w:rsidRPr="00531BD2" w:rsidRDefault="00531BD2" w:rsidP="00531BD2">
            <w:pPr>
              <w:spacing w:after="0" w:line="240" w:lineRule="auto"/>
              <w:ind w:left="33" w:hanging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науке и инновациям</w:t>
            </w:r>
          </w:p>
          <w:p w:rsidR="00531BD2" w:rsidRPr="00531BD2" w:rsidRDefault="00531BD2" w:rsidP="0053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________________К.К. Кривошапкин</w:t>
            </w:r>
          </w:p>
          <w:p w:rsidR="00531BD2" w:rsidRPr="00531BD2" w:rsidRDefault="00531BD2" w:rsidP="00531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___________________2018</w:t>
            </w:r>
            <w:r w:rsidRPr="00531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  <w:p w:rsidR="00531BD2" w:rsidRPr="00531BD2" w:rsidRDefault="00531BD2" w:rsidP="00531B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5" w:type="dxa"/>
          </w:tcPr>
          <w:p w:rsidR="00531BD2" w:rsidRPr="00531BD2" w:rsidRDefault="00531BD2" w:rsidP="00531BD2">
            <w:pPr>
              <w:spacing w:after="0" w:line="240" w:lineRule="auto"/>
              <w:ind w:left="211" w:firstLine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BD2" w:rsidRPr="00531BD2" w:rsidRDefault="00531BD2" w:rsidP="00531BD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1BD2" w:rsidRPr="00531BD2" w:rsidRDefault="00531BD2" w:rsidP="00531BD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1BD2" w:rsidRPr="00531BD2" w:rsidRDefault="00531BD2" w:rsidP="00531BD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1BD2" w:rsidRPr="00531BD2" w:rsidRDefault="00531BD2" w:rsidP="00531BD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1BD2" w:rsidRPr="00531BD2" w:rsidRDefault="00531BD2" w:rsidP="00531BD2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31BD2" w:rsidRPr="00531BD2" w:rsidRDefault="00531BD2" w:rsidP="0053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 xml:space="preserve">ЗАДАНИЕ 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Кафедре (подразделению)</w:t>
      </w:r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Института, факультета (филиала)</w:t>
      </w:r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инициативной научно-исследовательской работы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«______________________________________»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работы</w:t>
      </w:r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B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(выбрать одно: фундаментальная, прикладная, научно-методическая)</w:t>
      </w:r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Приоритетное направление</w:t>
      </w:r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соответствие Перечню основных направлений научных </w:t>
      </w:r>
      <w:proofErr w:type="gramStart"/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 СВФУ</w:t>
      </w:r>
      <w:proofErr w:type="gramEnd"/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1BD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proofErr w:type="gramEnd"/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531B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1. Предмет Задания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1.1. Научно-технический совет университета поручает (</w:t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кафедры, подразделения, института, филиала)</w:t>
      </w: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выполнение работ по проекту (</w:t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название проекта</w:t>
      </w: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): ___________________________________________________________________________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1.2 Срок выполнения работ (</w:t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 соответствии с обозначенным в Заявке на НИР</w:t>
      </w: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): ___________________________________________________________________________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1BD2" w:rsidRPr="00531BD2" w:rsidRDefault="00531BD2" w:rsidP="00531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 Техническое задание</w:t>
      </w:r>
    </w:p>
    <w:p w:rsidR="00531BD2" w:rsidRPr="00531BD2" w:rsidRDefault="00531BD2" w:rsidP="00531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проекта</w:t>
      </w:r>
    </w:p>
    <w:p w:rsidR="00531BD2" w:rsidRPr="00531BD2" w:rsidRDefault="00531BD2" w:rsidP="0053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1BD2" w:rsidRPr="00531BD2" w:rsidRDefault="00531BD2" w:rsidP="00531BD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Руководитель проекта: ____________________________________________________</w:t>
      </w:r>
    </w:p>
    <w:p w:rsidR="00531BD2" w:rsidRPr="00531BD2" w:rsidRDefault="00531BD2" w:rsidP="00531BD2">
      <w:pPr>
        <w:keepNext/>
        <w:tabs>
          <w:tab w:val="num" w:pos="0"/>
        </w:tabs>
        <w:spacing w:after="0" w:line="240" w:lineRule="auto"/>
        <w:ind w:right="-994"/>
        <w:jc w:val="center"/>
        <w:outlineLvl w:val="2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               Фамилия, имя, отчество</w:t>
      </w:r>
    </w:p>
    <w:p w:rsidR="00531BD2" w:rsidRPr="00531BD2" w:rsidRDefault="00531BD2" w:rsidP="00531BD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Ученая степень: _____________________________________________________________</w:t>
      </w:r>
    </w:p>
    <w:p w:rsidR="00531BD2" w:rsidRPr="00531BD2" w:rsidRDefault="00531BD2" w:rsidP="00531BD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1BD2" w:rsidRPr="00531BD2" w:rsidRDefault="00531BD2" w:rsidP="00531BD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Ученое звание: ______________________________________________________________</w:t>
      </w:r>
    </w:p>
    <w:p w:rsidR="00531BD2" w:rsidRPr="00531BD2" w:rsidRDefault="00531BD2" w:rsidP="00531BD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Тел._________________, факс _______________, </w:t>
      </w:r>
      <w:proofErr w:type="gramStart"/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E-</w:t>
      </w:r>
      <w:proofErr w:type="spellStart"/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:_</w:t>
      </w:r>
      <w:proofErr w:type="gramEnd"/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</w:t>
      </w:r>
    </w:p>
    <w:p w:rsidR="00531BD2" w:rsidRPr="00531BD2" w:rsidRDefault="00531BD2" w:rsidP="00531BD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1BD2" w:rsidRPr="00531BD2" w:rsidRDefault="00531BD2" w:rsidP="00531BD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Цель и задачи </w:t>
      </w:r>
      <w:proofErr w:type="gramStart"/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проекта:_</w:t>
      </w:r>
      <w:proofErr w:type="gramEnd"/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right="-99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2.3. Предполагаемая реализация результатов работ по проекту (</w:t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в том числе реализация полученных результатов в конкретных учебных дисциплинах, лекциях, групповых практических занятиях, лабораторных работах, курсовом и дипломном проектировании и других видах занятий)</w:t>
      </w: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_____________________________________________________.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1BD2" w:rsidRPr="00531BD2" w:rsidRDefault="00531BD2" w:rsidP="00531BD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Календарный план выполнения работ по проекту </w:t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(составляется на полный срок выполнения ИНИР)</w:t>
      </w: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31BD2" w:rsidRPr="00531BD2" w:rsidRDefault="00531BD2" w:rsidP="00531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8"/>
        <w:gridCol w:w="3178"/>
        <w:gridCol w:w="1417"/>
        <w:gridCol w:w="1174"/>
        <w:gridCol w:w="4071"/>
      </w:tblGrid>
      <w:tr w:rsidR="00531BD2" w:rsidRPr="00531BD2" w:rsidTr="00096D94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№ этапа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Наименование работ по этапам ИНИР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Сроки выполнения работ по этапу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Стоимость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этапа 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(руб.)</w:t>
            </w: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Форма и вид отчетности*</w:t>
            </w:r>
          </w:p>
        </w:tc>
      </w:tr>
      <w:tr w:rsidR="00531BD2" w:rsidRPr="00531BD2" w:rsidTr="00096D94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осенний семестр </w:t>
            </w:r>
          </w:p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2017/18</w:t>
            </w: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учебного года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Аннотир</w:t>
            </w:r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ва</w:t>
            </w:r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нный отчет.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Акт сдачи-</w:t>
            </w:r>
            <w:proofErr w:type="gramStart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приемки  работ</w:t>
            </w:r>
            <w:proofErr w:type="gramEnd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этапу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 (выбираются из примечания</w:t>
            </w:r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531BD2" w:rsidRPr="00531BD2" w:rsidTr="00096D94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весенний семестр </w:t>
            </w:r>
          </w:p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20__/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учебного года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Аннотир</w:t>
            </w:r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ва</w:t>
            </w:r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нный отчет по ИНИР. 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Акт сдачи-</w:t>
            </w:r>
            <w:proofErr w:type="gramStart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приемки  работ</w:t>
            </w:r>
            <w:proofErr w:type="gramEnd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этапу 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 (выбираются из примечания)</w:t>
            </w:r>
          </w:p>
        </w:tc>
      </w:tr>
      <w:tr w:rsidR="00531BD2" w:rsidRPr="00531BD2" w:rsidTr="00096D94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осенний семестр</w:t>
            </w:r>
          </w:p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20__/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учебного года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Аннотированный</w:t>
            </w:r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отчет.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Акт сдачи-</w:t>
            </w:r>
            <w:proofErr w:type="gramStart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приемки  работ</w:t>
            </w:r>
            <w:proofErr w:type="gramEnd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этапу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 (выбираются из примечания)</w:t>
            </w:r>
          </w:p>
        </w:tc>
      </w:tr>
      <w:tr w:rsidR="00531BD2" w:rsidRPr="00531BD2" w:rsidTr="00096D94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весенний</w:t>
            </w:r>
          </w:p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семестр</w:t>
            </w:r>
          </w:p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20__/</w:t>
            </w:r>
          </w:p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учебного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Аннотирова</w:t>
            </w:r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нный отчет по ИНИР 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Акт сдачи-</w:t>
            </w:r>
            <w:proofErr w:type="gramStart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приемки  работ</w:t>
            </w:r>
            <w:proofErr w:type="gramEnd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этапу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 (выбираются из примечания)</w:t>
            </w:r>
          </w:p>
        </w:tc>
      </w:tr>
      <w:tr w:rsidR="00531BD2" w:rsidRPr="00531BD2" w:rsidTr="00096D94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lastRenderedPageBreak/>
              <w:t>5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осенний семестр</w:t>
            </w:r>
          </w:p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2018/19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учебного года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6B47DB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Анноти</w:t>
            </w:r>
            <w:bookmarkStart w:id="0" w:name="_GoBack"/>
            <w:bookmarkEnd w:id="0"/>
            <w:r w:rsid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рованный</w:t>
            </w:r>
            <w:r w:rsidR="00531BD2"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отчет.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Акт сдачи-</w:t>
            </w:r>
            <w:proofErr w:type="gramStart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приемки  работ</w:t>
            </w:r>
            <w:proofErr w:type="gramEnd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этапу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 (выбираются из примечания)</w:t>
            </w:r>
          </w:p>
        </w:tc>
      </w:tr>
      <w:tr w:rsidR="00531BD2" w:rsidRPr="00531BD2" w:rsidTr="00096D94">
        <w:trPr>
          <w:trHeight w:val="98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весенний</w:t>
            </w:r>
          </w:p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семестр</w:t>
            </w:r>
          </w:p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2018/19</w:t>
            </w:r>
          </w:p>
          <w:p w:rsidR="00531BD2" w:rsidRPr="00531BD2" w:rsidRDefault="00531BD2" w:rsidP="0053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учебного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Заключительный  отчет</w:t>
            </w:r>
            <w:proofErr w:type="gramEnd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ИНИР 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Акт сдачи-</w:t>
            </w:r>
            <w:proofErr w:type="gramStart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приемки  работ</w:t>
            </w:r>
            <w:proofErr w:type="gramEnd"/>
            <w:r w:rsidRPr="00531BD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этапу</w:t>
            </w:r>
          </w:p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Дополнительные материалы к отчету (выбираются из примечания)</w:t>
            </w:r>
          </w:p>
        </w:tc>
      </w:tr>
    </w:tbl>
    <w:p w:rsidR="00531BD2" w:rsidRPr="00531BD2" w:rsidRDefault="00531BD2" w:rsidP="00531BD2">
      <w:pPr>
        <w:spacing w:after="0" w:line="240" w:lineRule="auto"/>
        <w:ind w:right="-38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31BD2" w:rsidRPr="00531BD2" w:rsidRDefault="00531BD2" w:rsidP="00531B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proofErr w:type="gramStart"/>
      <w:r w:rsidRPr="00531BD2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Примечание</w:t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*</w:t>
      </w:r>
      <w:proofErr w:type="gramEnd"/>
      <w:r w:rsidRPr="00531BD2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в </w:t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дополнение к  виду отчетности </w:t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включаются:</w:t>
      </w:r>
    </w:p>
    <w:p w:rsidR="00531BD2" w:rsidRPr="00531BD2" w:rsidRDefault="00531BD2" w:rsidP="00531B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- монографии</w:t>
      </w:r>
    </w:p>
    <w:p w:rsidR="00531BD2" w:rsidRPr="00531BD2" w:rsidRDefault="00531BD2" w:rsidP="00531B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- учебники</w:t>
      </w:r>
    </w:p>
    <w:p w:rsidR="00531BD2" w:rsidRPr="00531BD2" w:rsidRDefault="00531BD2" w:rsidP="00531B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- учебные пособия</w:t>
      </w:r>
    </w:p>
    <w:p w:rsidR="00531BD2" w:rsidRPr="00531BD2" w:rsidRDefault="00531BD2" w:rsidP="00531B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- научные публикации</w:t>
      </w:r>
    </w:p>
    <w:p w:rsidR="00531BD2" w:rsidRPr="00531BD2" w:rsidRDefault="00531BD2" w:rsidP="00531B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- достижения в НИРС (медали, дипломы конкурсов, выставок, олимпиад)</w:t>
      </w:r>
    </w:p>
    <w:p w:rsidR="00531BD2" w:rsidRPr="00531BD2" w:rsidRDefault="00531BD2" w:rsidP="00531BD2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- руководство аспирантами, соискателями</w:t>
      </w:r>
    </w:p>
    <w:p w:rsidR="00531BD2" w:rsidRPr="00531BD2" w:rsidRDefault="00531BD2" w:rsidP="00531B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- защиты диссертаций</w:t>
      </w:r>
    </w:p>
    <w:p w:rsidR="00531BD2" w:rsidRPr="00531BD2" w:rsidRDefault="00531BD2" w:rsidP="00531B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- патенты и зарегистрированный программный продукт</w:t>
      </w:r>
    </w:p>
    <w:p w:rsidR="00531BD2" w:rsidRPr="00531BD2" w:rsidRDefault="00531BD2" w:rsidP="00531BD2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- экспонаты на выставках</w:t>
      </w:r>
    </w:p>
    <w:p w:rsidR="00531BD2" w:rsidRPr="00531BD2" w:rsidRDefault="00531BD2" w:rsidP="00531BD2">
      <w:pPr>
        <w:spacing w:after="0" w:line="240" w:lineRule="auto"/>
        <w:ind w:right="-383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531BD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>- и т.д.</w:t>
      </w:r>
    </w:p>
    <w:p w:rsidR="00531BD2" w:rsidRPr="00531BD2" w:rsidRDefault="00531BD2" w:rsidP="00531BD2">
      <w:pPr>
        <w:spacing w:after="0" w:line="240" w:lineRule="auto"/>
        <w:ind w:right="-38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Руководитель подразделения: ________________________    Ф.И.О.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right="-124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Заведующий </w:t>
      </w:r>
      <w:proofErr w:type="gramStart"/>
      <w:r w:rsidRPr="00531B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кафедрой:   </w:t>
      </w:r>
      <w:proofErr w:type="gramEnd"/>
      <w:r w:rsidRPr="00531B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_________________________   Ф.И.О.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Руководитель </w:t>
      </w:r>
      <w:proofErr w:type="gramStart"/>
      <w:r w:rsidRPr="00531B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проекта:   </w:t>
      </w:r>
      <w:proofErr w:type="gramEnd"/>
      <w:r w:rsidRPr="00531B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_________________________   Ф.И.О.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составления Задания: __________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>Форма 3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 xml:space="preserve">РЕГИСТРАЦИОННАЯ КАРТА 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firstLine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>Дата</w:t>
      </w:r>
      <w:r w:rsidRPr="0053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531BD2">
        <w:rPr>
          <w:rFonts w:ascii="Times New Roman" w:eastAsia="Times New Roman" w:hAnsi="Times New Roman" w:cs="Times New Roman"/>
          <w:szCs w:val="20"/>
          <w:lang w:eastAsia="ru-RU"/>
        </w:rPr>
        <w:t>Регистрационный номер</w:t>
      </w:r>
    </w:p>
    <w:tbl>
      <w:tblPr>
        <w:tblW w:w="10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92"/>
        <w:gridCol w:w="575"/>
        <w:gridCol w:w="2877"/>
        <w:gridCol w:w="575"/>
        <w:gridCol w:w="3020"/>
      </w:tblGrid>
      <w:tr w:rsidR="00531BD2" w:rsidRPr="00531BD2" w:rsidTr="00096D94">
        <w:trPr>
          <w:cantSplit/>
          <w:trHeight w:val="121"/>
        </w:trPr>
        <w:tc>
          <w:tcPr>
            <w:tcW w:w="2764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ИНИР</w:t>
            </w:r>
          </w:p>
        </w:tc>
        <w:tc>
          <w:tcPr>
            <w:tcW w:w="992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531BD2" w:rsidRPr="00531BD2" w:rsidTr="00096D94">
        <w:trPr>
          <w:cantSplit/>
          <w:trHeight w:val="214"/>
        </w:trPr>
        <w:tc>
          <w:tcPr>
            <w:tcW w:w="2764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5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BD2" w:rsidRPr="00531BD2" w:rsidTr="00096D94">
        <w:trPr>
          <w:cantSplit/>
        </w:trPr>
        <w:tc>
          <w:tcPr>
            <w:tcW w:w="2764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5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77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5" w:type="dxa"/>
            <w:tcBorders>
              <w:left w:val="nil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0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>Регистрационный номер изменяемой ИНИР</w:t>
      </w:r>
      <w:r w:rsidRPr="00531BD2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</w:t>
      </w:r>
      <w:r w:rsidRPr="00531BD2">
        <w:rPr>
          <w:rFonts w:ascii="Times New Roman" w:eastAsia="Times New Roman" w:hAnsi="Times New Roman" w:cs="Times New Roman"/>
          <w:szCs w:val="20"/>
          <w:lang w:eastAsia="ru-RU"/>
        </w:rPr>
        <w:t>Сроки выполнения работы</w:t>
      </w:r>
    </w:p>
    <w:tbl>
      <w:tblPr>
        <w:tblW w:w="11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704"/>
        <w:gridCol w:w="2817"/>
        <w:gridCol w:w="141"/>
        <w:gridCol w:w="2674"/>
        <w:gridCol w:w="292"/>
      </w:tblGrid>
      <w:tr w:rsidR="00531BD2" w:rsidRPr="00531BD2" w:rsidTr="00096D94">
        <w:trPr>
          <w:cantSplit/>
        </w:trPr>
        <w:tc>
          <w:tcPr>
            <w:tcW w:w="44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Начало</w:t>
            </w:r>
          </w:p>
        </w:tc>
        <w:tc>
          <w:tcPr>
            <w:tcW w:w="2815" w:type="dxa"/>
            <w:gridSpan w:val="2"/>
            <w:tcBorders>
              <w:left w:val="nil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Окончание</w:t>
            </w:r>
          </w:p>
        </w:tc>
        <w:tc>
          <w:tcPr>
            <w:tcW w:w="292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BD2" w:rsidRPr="00531BD2" w:rsidTr="00096D94">
        <w:trPr>
          <w:cantSplit/>
        </w:trPr>
        <w:tc>
          <w:tcPr>
            <w:tcW w:w="44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left w:val="nil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67310</wp:posOffset>
                </wp:positionV>
                <wp:extent cx="7086600" cy="3057525"/>
                <wp:effectExtent l="3810" t="317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3057525"/>
                          <a:chOff x="441" y="3470"/>
                          <a:chExt cx="11160" cy="450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1" y="3470"/>
                            <a:ext cx="4140" cy="2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BD2" w:rsidRDefault="00531BD2" w:rsidP="00531BD2">
                              <w:r>
                                <w:t xml:space="preserve">Основание для </w:t>
                              </w:r>
                              <w:r w:rsidRPr="00BB2BEC">
                                <w:t xml:space="preserve">проведения </w:t>
                              </w:r>
                              <w:r>
                                <w:t>ИНИР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  <w:rPr>
                                  <w:i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Решение НТС университета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Решение НТС института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  <w:ind w:left="284" w:hanging="284"/>
                                <w:rPr>
                                  <w:b/>
                                  <w:bCs/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Задание администрации субъекта Федерации</w:t>
                              </w:r>
                            </w:p>
                            <w:p w:rsidR="00531BD2" w:rsidRPr="007D24E6" w:rsidRDefault="00531BD2" w:rsidP="00531BD2">
                              <w:pPr>
                                <w:spacing w:line="300" w:lineRule="exact"/>
                                <w:ind w:left="284" w:hanging="284"/>
                                <w:rPr>
                                  <w:b/>
                                  <w:bCs/>
                                  <w:i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i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Решение УС университета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Задание хозяйствующего субъекта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81" y="3470"/>
                            <a:ext cx="3240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BD2" w:rsidRDefault="00531BD2" w:rsidP="00531BD2">
                              <w:pPr>
                                <w:spacing w:line="300" w:lineRule="exact"/>
                              </w:pPr>
                              <w:r>
                                <w:t>Источники финансирования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 w:rsidRPr="00BB2BEC">
                                <w:rPr>
                                  <w:i/>
                                </w:rPr>
                                <w:t>Средства госбюджета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 w:rsidRPr="00BB2BEC">
                                <w:rPr>
                                  <w:i/>
                                </w:rPr>
                                <w:t>Средства заказчика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 w:rsidRPr="00BB2BEC">
                                <w:rPr>
                                  <w:i/>
                                </w:rPr>
                                <w:t>Собственные средства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 w:rsidRPr="00BB2BEC">
                                <w:rPr>
                                  <w:i/>
                                </w:rPr>
                                <w:t>Прочие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01" y="3470"/>
                            <a:ext cx="324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BD2" w:rsidRDefault="00531BD2" w:rsidP="00531BD2">
                              <w:pPr>
                                <w:spacing w:line="300" w:lineRule="exact"/>
                              </w:pPr>
                              <w:r>
                                <w:t>Характер работы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 w:rsidRPr="00BB2BEC">
                                <w:rPr>
                                  <w:i/>
                                </w:rPr>
                                <w:t>НИР фундамен</w:t>
                              </w:r>
                              <w:r>
                                <w:rPr>
                                  <w:i/>
                                </w:rPr>
                                <w:t>тальная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 w:rsidRPr="00BB2BEC">
                                <w:rPr>
                                  <w:i/>
                                </w:rPr>
                                <w:t>НИР</w:t>
                              </w:r>
                              <w:r>
                                <w:rPr>
                                  <w:i/>
                                </w:rPr>
                                <w:t xml:space="preserve"> прикладная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ОКР, ПКР, ПТР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413A89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НИР научно-методическая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" y="5270"/>
                            <a:ext cx="360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1BD2" w:rsidRDefault="00531BD2" w:rsidP="00531BD2">
                              <w:pPr>
                                <w:spacing w:line="300" w:lineRule="exact"/>
                              </w:pPr>
                              <w:r>
                                <w:t>Планируемый результат ИНИР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375E72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Отчет о ИНИР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375E72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Техническая документация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  <w:ind w:left="284" w:hanging="284"/>
                                <w:rPr>
                                  <w:i/>
                                  <w:sz w:val="40"/>
                                  <w:szCs w:val="40"/>
                                </w:rPr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375E72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Публикация (статья, монография, учебник, уч. пособие)</w:t>
                              </w:r>
                            </w:p>
                            <w:p w:rsidR="00531BD2" w:rsidRDefault="00531BD2" w:rsidP="00531BD2">
                              <w:pPr>
                                <w:spacing w:line="300" w:lineRule="exact"/>
                                <w:ind w:left="284" w:hanging="284"/>
                              </w:pPr>
                              <w:r w:rsidRPr="00E27666">
                                <w:rPr>
                                  <w:i/>
                                  <w:sz w:val="40"/>
                                  <w:szCs w:val="40"/>
                                </w:rPr>
                                <w:t>□</w:t>
                              </w:r>
                              <w:r w:rsidRPr="00375E72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Прочее (полезная модель, патент, лицензия, программный продукт)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6.25pt;margin-top:5.3pt;width:558pt;height:240.75pt;z-index:251659264" coordorigin="441,3470" coordsize="11160,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">
                <v:rect id="Rectangle 3" o:spid="_x0000_s1027" style="position:absolute;left:441;top:3470;width:4140;height:2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>
                  <v:textbox>
                    <w:txbxContent>
                      <w:p w:rsidR="00531BD2" w:rsidRDefault="00531BD2" w:rsidP="00531BD2">
                        <w:r>
                          <w:t xml:space="preserve">Основание для </w:t>
                        </w:r>
                        <w:r w:rsidRPr="00BB2BEC">
                          <w:t xml:space="preserve">проведения </w:t>
                        </w:r>
                        <w:r>
                          <w:t>ИНИР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  <w:rPr>
                            <w:i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Решение НТС университета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Решение НТС института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  <w:ind w:left="284" w:hanging="284"/>
                          <w:rPr>
                            <w:b/>
                            <w:bCs/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Задание администрации субъекта Федерации</w:t>
                        </w:r>
                      </w:p>
                      <w:p w:rsidR="00531BD2" w:rsidRPr="007D24E6" w:rsidRDefault="00531BD2" w:rsidP="00531BD2">
                        <w:pPr>
                          <w:spacing w:line="300" w:lineRule="exact"/>
                          <w:ind w:left="284" w:hanging="284"/>
                          <w:rPr>
                            <w:b/>
                            <w:bCs/>
                            <w:i/>
                            <w:sz w:val="40"/>
                            <w:szCs w:val="40"/>
                          </w:rPr>
                        </w:pPr>
                        <w:r>
                          <w:rPr>
                            <w:i/>
                            <w:sz w:val="40"/>
                            <w:szCs w:val="40"/>
                          </w:rPr>
                          <w:t xml:space="preserve"> </w:t>
                        </w: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Решение УС униве</w:t>
                        </w:r>
                        <w:r>
                          <w:rPr>
                            <w:i/>
                          </w:rPr>
                          <w:t>р</w:t>
                        </w:r>
                        <w:r>
                          <w:rPr>
                            <w:i/>
                          </w:rPr>
                          <w:t>ситета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Задание хозяйствующего субъекта</w:t>
                        </w:r>
                      </w:p>
                    </w:txbxContent>
                  </v:textbox>
                </v:rect>
                <v:rect id="Rectangle 4" o:spid="_x0000_s1028" style="position:absolute;left:4581;top:3470;width:32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<v:textbox>
                    <w:txbxContent>
                      <w:p w:rsidR="00531BD2" w:rsidRDefault="00531BD2" w:rsidP="00531BD2">
                        <w:pPr>
                          <w:spacing w:line="300" w:lineRule="exact"/>
                        </w:pPr>
                        <w:r>
                          <w:t>Источники финансирования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 w:rsidRPr="00BB2BEC">
                          <w:rPr>
                            <w:i/>
                          </w:rPr>
                          <w:t>Средства госбюджета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 w:rsidRPr="00BB2BEC">
                          <w:rPr>
                            <w:i/>
                          </w:rPr>
                          <w:t>Средства заказчика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 w:rsidRPr="00BB2BEC">
                          <w:rPr>
                            <w:i/>
                          </w:rPr>
                          <w:t>Собственные средства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 w:rsidRPr="00BB2BEC">
                          <w:rPr>
                            <w:i/>
                          </w:rPr>
                          <w:t>Прочие</w:t>
                        </w:r>
                      </w:p>
                    </w:txbxContent>
                  </v:textbox>
                </v:rect>
                <v:rect id="Rectangle 5" o:spid="_x0000_s1029" style="position:absolute;left:8001;top:3470;width:324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>
                  <v:textbox>
                    <w:txbxContent>
                      <w:p w:rsidR="00531BD2" w:rsidRDefault="00531BD2" w:rsidP="00531BD2">
                        <w:pPr>
                          <w:spacing w:line="300" w:lineRule="exact"/>
                        </w:pPr>
                        <w:r>
                          <w:t>Характер работы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 w:rsidRPr="00BB2BEC">
                          <w:rPr>
                            <w:i/>
                          </w:rPr>
                          <w:t>НИР фундамен</w:t>
                        </w:r>
                        <w:r>
                          <w:rPr>
                            <w:i/>
                          </w:rPr>
                          <w:t>тальная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 w:rsidRPr="00BB2BEC">
                          <w:rPr>
                            <w:i/>
                          </w:rPr>
                          <w:t>НИР</w:t>
                        </w:r>
                        <w:r>
                          <w:rPr>
                            <w:i/>
                          </w:rPr>
                          <w:t xml:space="preserve"> прикладная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ОКР, ПКР, ПТР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413A89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НИР научно-методическая</w:t>
                        </w:r>
                      </w:p>
                    </w:txbxContent>
                  </v:textbox>
                </v:rect>
                <v:rect id="Rectangle 6" o:spid="_x0000_s1030" style="position:absolute;left:8001;top:5270;width:360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:rsidR="00531BD2" w:rsidRDefault="00531BD2" w:rsidP="00531BD2">
                        <w:pPr>
                          <w:spacing w:line="300" w:lineRule="exact"/>
                        </w:pPr>
                        <w:r>
                          <w:t>Планируемый результат ИНИР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375E72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Отчет о ИНИР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375E72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Техническая документация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  <w:ind w:left="284" w:hanging="284"/>
                          <w:rPr>
                            <w:i/>
                            <w:sz w:val="40"/>
                            <w:szCs w:val="40"/>
                          </w:rPr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375E72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Публикация (статья, монография, учебник, уч. пос</w:t>
                        </w:r>
                        <w:r>
                          <w:rPr>
                            <w:i/>
                          </w:rPr>
                          <w:t>о</w:t>
                        </w:r>
                        <w:r>
                          <w:rPr>
                            <w:i/>
                          </w:rPr>
                          <w:t>бие)</w:t>
                        </w:r>
                      </w:p>
                      <w:p w:rsidR="00531BD2" w:rsidRDefault="00531BD2" w:rsidP="00531BD2">
                        <w:pPr>
                          <w:spacing w:line="300" w:lineRule="exact"/>
                          <w:ind w:left="284" w:hanging="284"/>
                        </w:pPr>
                        <w:r w:rsidRPr="00E27666">
                          <w:rPr>
                            <w:i/>
                            <w:sz w:val="40"/>
                            <w:szCs w:val="40"/>
                          </w:rPr>
                          <w:t>□</w:t>
                        </w:r>
                        <w:r w:rsidRPr="00375E72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Прочее (полезная модель, п</w:t>
                        </w:r>
                        <w:r>
                          <w:rPr>
                            <w:i/>
                          </w:rPr>
                          <w:t>а</w:t>
                        </w:r>
                        <w:r>
                          <w:rPr>
                            <w:i/>
                          </w:rPr>
                          <w:t>тент, лицензия, программный продукт)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31BD2" w:rsidRPr="00531BD2" w:rsidRDefault="00531BD2" w:rsidP="00531BD2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31BD2" w:rsidRPr="00531BD2" w:rsidRDefault="00531BD2" w:rsidP="00531BD2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31BD2" w:rsidRPr="00531BD2" w:rsidRDefault="00531BD2" w:rsidP="00531BD2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31BD2" w:rsidRPr="00531BD2" w:rsidRDefault="00531BD2" w:rsidP="00531BD2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>Наименование федеральной целевой</w:t>
      </w:r>
      <w:r w:rsidRPr="00531BD2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</w:t>
      </w:r>
      <w:r w:rsidRPr="00531BD2">
        <w:rPr>
          <w:rFonts w:ascii="Times New Roman" w:eastAsia="Times New Roman" w:hAnsi="Times New Roman" w:cs="Times New Roman"/>
          <w:szCs w:val="20"/>
          <w:lang w:eastAsia="ru-RU"/>
        </w:rPr>
        <w:t xml:space="preserve">научно-технической 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>программы, по направлениям которой проводится ИНИР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83"/>
        <w:gridCol w:w="160"/>
      </w:tblGrid>
      <w:tr w:rsidR="00531BD2" w:rsidRPr="00531BD2" w:rsidTr="00096D94">
        <w:trPr>
          <w:cantSplit/>
        </w:trPr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31BD2">
        <w:rPr>
          <w:rFonts w:ascii="Times New Roman" w:eastAsia="Times New Roman" w:hAnsi="Times New Roman" w:cs="Times New Roman"/>
          <w:lang w:eastAsia="ru-RU"/>
        </w:rPr>
        <w:t>Сведения о структурном подразделении – исполнителе ИНИР</w:t>
      </w:r>
      <w:r w:rsidRPr="00531BD2">
        <w:rPr>
          <w:rFonts w:ascii="Times New Roman" w:eastAsia="Times New Roman" w:hAnsi="Times New Roman" w:cs="Times New Roman"/>
          <w:lang w:eastAsia="ru-RU"/>
        </w:rPr>
        <w:tab/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531B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531BD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31B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53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31B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  <w:r w:rsidRPr="0053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1BD2">
        <w:rPr>
          <w:rFonts w:ascii="Times New Roman" w:eastAsia="Times New Roman" w:hAnsi="Times New Roman" w:cs="Times New Roman"/>
          <w:szCs w:val="20"/>
          <w:lang w:eastAsia="ru-RU"/>
        </w:rPr>
        <w:t>Телефон</w:t>
      </w:r>
      <w:r w:rsidRPr="00531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Факс                                                           Город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14"/>
        <w:gridCol w:w="2038"/>
        <w:gridCol w:w="4253"/>
      </w:tblGrid>
      <w:tr w:rsidR="00531BD2" w:rsidRPr="00531BD2" w:rsidTr="00096D94">
        <w:trPr>
          <w:trHeight w:val="3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 xml:space="preserve">Полное наименование подразделения                                                                Сокращенное наименование 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567"/>
        <w:gridCol w:w="3827"/>
      </w:tblGrid>
      <w:tr w:rsidR="00531BD2" w:rsidRPr="00531BD2" w:rsidTr="00096D94"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>Полное наименование структурного подразделения – исполнителя ИНИР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7"/>
        <w:gridCol w:w="5196"/>
      </w:tblGrid>
      <w:tr w:rsidR="00531BD2" w:rsidRPr="00531BD2" w:rsidTr="00096D94">
        <w:trPr>
          <w:cantSplit/>
        </w:trPr>
        <w:tc>
          <w:tcPr>
            <w:tcW w:w="107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  <w:lang w:eastAsia="ru-RU"/>
              </w:rPr>
              <w:t xml:space="preserve">Кафедра «социально-культурного сервиса и туризма» </w:t>
            </w:r>
          </w:p>
        </w:tc>
      </w:tr>
      <w:tr w:rsidR="00531BD2" w:rsidRPr="00531BD2" w:rsidTr="00096D94">
        <w:trPr>
          <w:cantSplit/>
        </w:trPr>
        <w:tc>
          <w:tcPr>
            <w:tcW w:w="10773" w:type="dxa"/>
            <w:gridSpan w:val="2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BD2" w:rsidRPr="00531BD2" w:rsidTr="00096D94">
        <w:trPr>
          <w:cantSplit/>
          <w:trHeight w:hRule="exact" w:val="390"/>
        </w:trPr>
        <w:tc>
          <w:tcPr>
            <w:tcW w:w="5577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Сокращенное наименование исполнителя ИНИР</w:t>
            </w:r>
          </w:p>
        </w:tc>
        <w:tc>
          <w:tcPr>
            <w:tcW w:w="5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>Адрес структурного подразделения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31BD2" w:rsidRPr="00531BD2" w:rsidTr="00096D94">
        <w:trPr>
          <w:cantSplit/>
          <w:trHeight w:val="626"/>
        </w:trPr>
        <w:tc>
          <w:tcPr>
            <w:tcW w:w="10773" w:type="dxa"/>
            <w:vAlign w:val="center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>Организации-соисполнители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31BD2" w:rsidRPr="00531BD2" w:rsidTr="00096D94">
        <w:trPr>
          <w:cantSplit/>
        </w:trPr>
        <w:tc>
          <w:tcPr>
            <w:tcW w:w="10773" w:type="dxa"/>
          </w:tcPr>
          <w:p w:rsidR="00531BD2" w:rsidRPr="00531BD2" w:rsidRDefault="00531BD2" w:rsidP="00531BD2">
            <w:pPr>
              <w:widowControl w:val="0"/>
              <w:tabs>
                <w:tab w:val="left" w:pos="107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Заказчик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531BD2" w:rsidRPr="00531BD2" w:rsidTr="00096D94">
        <w:tc>
          <w:tcPr>
            <w:tcW w:w="10773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1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>Наименование работы</w:t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31BD2" w:rsidRPr="00531BD2" w:rsidTr="00096D94">
        <w:trPr>
          <w:cantSplit/>
        </w:trPr>
        <w:tc>
          <w:tcPr>
            <w:tcW w:w="10773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1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>Аннотация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531BD2" w:rsidRPr="00531BD2" w:rsidTr="00096D94">
        <w:trPr>
          <w:trHeight w:val="3772"/>
        </w:trPr>
        <w:tc>
          <w:tcPr>
            <w:tcW w:w="10773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</w:t>
      </w:r>
      <w:r w:rsidRPr="00531BD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</w:t>
      </w:r>
      <w:r w:rsidRPr="00531BD2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Pr="00531BD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Уч. степень                 Уч. звание                 Подпись</w:t>
      </w:r>
    </w:p>
    <w:tbl>
      <w:tblPr>
        <w:tblW w:w="1077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268"/>
        <w:gridCol w:w="1842"/>
        <w:gridCol w:w="1844"/>
      </w:tblGrid>
      <w:tr w:rsidR="00531BD2" w:rsidRPr="00531BD2" w:rsidTr="00096D94">
        <w:tc>
          <w:tcPr>
            <w:tcW w:w="2552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Нач. упр., проректор по науке и инновациям</w:t>
            </w: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1BD2" w:rsidRPr="00531BD2" w:rsidTr="00096D94">
        <w:tc>
          <w:tcPr>
            <w:tcW w:w="2552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(декан)</w:t>
            </w: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1BD2" w:rsidRPr="00531BD2" w:rsidTr="00096D94">
        <w:tc>
          <w:tcPr>
            <w:tcW w:w="2552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Зав. кафедрой</w:t>
            </w: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1BD2" w:rsidRPr="00531BD2" w:rsidTr="00096D94">
        <w:tc>
          <w:tcPr>
            <w:tcW w:w="2552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1BD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 ИНИР</w:t>
            </w: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31BD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Индексы УДК                                                      </w:t>
      </w:r>
      <w:proofErr w:type="gramStart"/>
      <w:r w:rsidRPr="00531BD2">
        <w:rPr>
          <w:rFonts w:ascii="Times New Roman" w:eastAsia="Times New Roman" w:hAnsi="Times New Roman" w:cs="Times New Roman"/>
          <w:sz w:val="20"/>
          <w:szCs w:val="24"/>
          <w:lang w:eastAsia="ru-RU"/>
        </w:rPr>
        <w:t>Коды  ГРНТИ</w:t>
      </w:r>
      <w:proofErr w:type="gramEnd"/>
      <w:r w:rsidRPr="00531BD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Дата               Входящий номер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67"/>
        <w:gridCol w:w="2831"/>
        <w:gridCol w:w="452"/>
        <w:gridCol w:w="1373"/>
        <w:gridCol w:w="361"/>
        <w:gridCol w:w="2023"/>
      </w:tblGrid>
      <w:tr w:rsidR="00531BD2" w:rsidRPr="00531BD2" w:rsidTr="00096D94"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left w:val="nil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tcBorders>
              <w:left w:val="nil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531BD2">
        <w:rPr>
          <w:rFonts w:ascii="Times New Roman" w:eastAsia="Times New Roman" w:hAnsi="Times New Roman" w:cs="Times New Roman"/>
          <w:szCs w:val="20"/>
          <w:lang w:eastAsia="ru-RU"/>
        </w:rPr>
        <w:t>Ключевые слова (в им. падеже через запятую не более 10 слов)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531BD2" w:rsidRPr="00531BD2" w:rsidTr="00096D94">
        <w:tc>
          <w:tcPr>
            <w:tcW w:w="10881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BD2" w:rsidRPr="00531BD2" w:rsidTr="00096D94">
        <w:tc>
          <w:tcPr>
            <w:tcW w:w="10881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BD2" w:rsidRPr="00531BD2" w:rsidTr="00096D94">
        <w:tc>
          <w:tcPr>
            <w:tcW w:w="10881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BD2" w:rsidRPr="00531BD2" w:rsidTr="00096D94">
        <w:tc>
          <w:tcPr>
            <w:tcW w:w="10881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BD2" w:rsidRPr="00531BD2" w:rsidTr="00096D94">
        <w:tc>
          <w:tcPr>
            <w:tcW w:w="10881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BD2" w:rsidRPr="00531BD2" w:rsidTr="00096D94">
        <w:tc>
          <w:tcPr>
            <w:tcW w:w="10881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BD2" w:rsidRPr="00531BD2" w:rsidTr="00096D94">
        <w:tc>
          <w:tcPr>
            <w:tcW w:w="10881" w:type="dxa"/>
          </w:tcPr>
          <w:p w:rsidR="00531BD2" w:rsidRPr="00531BD2" w:rsidRDefault="00531BD2" w:rsidP="00531BD2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1BD2" w:rsidRPr="00531BD2" w:rsidRDefault="00531BD2" w:rsidP="00531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162" w:rsidRDefault="007F7162"/>
    <w:sectPr w:rsidR="007F7162" w:rsidSect="00750A47">
      <w:pgSz w:w="11909" w:h="16834"/>
      <w:pgMar w:top="1418" w:right="851" w:bottom="1134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705"/>
    <w:multiLevelType w:val="multilevel"/>
    <w:tmpl w:val="147C449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2A6454"/>
    <w:multiLevelType w:val="multilevel"/>
    <w:tmpl w:val="E348C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EA400DA"/>
    <w:multiLevelType w:val="multilevel"/>
    <w:tmpl w:val="5C88404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sz w:val="24"/>
        <w:szCs w:val="24"/>
      </w:rPr>
    </w:lvl>
    <w:lvl w:ilvl="1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B3C0B33"/>
    <w:multiLevelType w:val="hybridMultilevel"/>
    <w:tmpl w:val="BFB2BD2C"/>
    <w:lvl w:ilvl="0" w:tplc="F250999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D2"/>
    <w:rsid w:val="00531BD2"/>
    <w:rsid w:val="006B47DB"/>
    <w:rsid w:val="007F7162"/>
    <w:rsid w:val="00A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047C"/>
  <w15:chartTrackingRefBased/>
  <w15:docId w15:val="{CE439BC1-D98E-4D2E-BB5F-656B3E20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2018-04-24T03:53:00Z</dcterms:created>
  <dcterms:modified xsi:type="dcterms:W3CDTF">2018-05-18T05:53:00Z</dcterms:modified>
</cp:coreProperties>
</file>